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55789063" w:rsidR="00B520D3" w:rsidRDefault="00E47039" w:rsidP="00227CC6">
            <w:pPr>
              <w:pStyle w:val="ad"/>
              <w:widowControl w:val="0"/>
              <w:spacing w:line="360" w:lineRule="auto"/>
            </w:pPr>
            <w:r>
              <w:t>Подготовка работников, назначенных в качестве лиц, ответственных за обеспечение транспортной безопасности в субъекте транспортной инфраструктуры в сфере дорожного хозяйства, автомобильного транспорта и городского наземного электрического транспорта (1 категория)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lastRenderedPageBreak/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E2C7" w14:textId="77777777" w:rsidR="00F42D51" w:rsidRDefault="00F42D51">
      <w:r>
        <w:separator/>
      </w:r>
    </w:p>
  </w:endnote>
  <w:endnote w:type="continuationSeparator" w:id="0">
    <w:p w14:paraId="24E5FB34" w14:textId="77777777" w:rsidR="00F42D51" w:rsidRDefault="00F4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0AC1" w14:textId="77777777" w:rsidR="00F42D51" w:rsidRDefault="00F42D51">
      <w:r>
        <w:separator/>
      </w:r>
    </w:p>
  </w:footnote>
  <w:footnote w:type="continuationSeparator" w:id="0">
    <w:p w14:paraId="2242CC39" w14:textId="77777777" w:rsidR="00F42D51" w:rsidRDefault="00F4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828F6"/>
    <w:rsid w:val="00227CC6"/>
    <w:rsid w:val="002F61FB"/>
    <w:rsid w:val="003458C9"/>
    <w:rsid w:val="003536B6"/>
    <w:rsid w:val="005D0DAC"/>
    <w:rsid w:val="00770956"/>
    <w:rsid w:val="00800F61"/>
    <w:rsid w:val="008C200A"/>
    <w:rsid w:val="00AC0B46"/>
    <w:rsid w:val="00B520D3"/>
    <w:rsid w:val="00D8340F"/>
    <w:rsid w:val="00E47039"/>
    <w:rsid w:val="00F42D51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22</cp:revision>
  <cp:lastPrinted>2024-02-05T11:05:00Z</cp:lastPrinted>
  <dcterms:created xsi:type="dcterms:W3CDTF">2026-05-27T14:35:00Z</dcterms:created>
  <dcterms:modified xsi:type="dcterms:W3CDTF">2026-06-03T07:32:00Z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