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2B9B11ED" w:rsidR="00B520D3" w:rsidRDefault="00226D73" w:rsidP="00227CC6">
            <w:pPr>
              <w:pStyle w:val="ad"/>
              <w:widowControl w:val="0"/>
              <w:spacing w:line="360" w:lineRule="auto"/>
            </w:pPr>
            <w:r>
              <w:t>Защита персональных данных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6C32" w14:textId="77777777" w:rsidR="006B111A" w:rsidRDefault="006B111A">
      <w:r>
        <w:separator/>
      </w:r>
    </w:p>
  </w:endnote>
  <w:endnote w:type="continuationSeparator" w:id="0">
    <w:p w14:paraId="5F226F3F" w14:textId="77777777" w:rsidR="006B111A" w:rsidRDefault="006B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74B0" w14:textId="77777777" w:rsidR="006B111A" w:rsidRDefault="006B111A">
      <w:r>
        <w:separator/>
      </w:r>
    </w:p>
  </w:footnote>
  <w:footnote w:type="continuationSeparator" w:id="0">
    <w:p w14:paraId="6B676BFC" w14:textId="77777777" w:rsidR="006B111A" w:rsidRDefault="006B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6D73"/>
    <w:rsid w:val="00227CC6"/>
    <w:rsid w:val="002F61FB"/>
    <w:rsid w:val="003458C9"/>
    <w:rsid w:val="003536B6"/>
    <w:rsid w:val="005D0DAC"/>
    <w:rsid w:val="006B111A"/>
    <w:rsid w:val="00770956"/>
    <w:rsid w:val="00800F61"/>
    <w:rsid w:val="008C200A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