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 о пассажирах (граждане РФ)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Паспорт – серия и номер документа состоит из введенных подряд цифр серии и номера без пробелов и других разделителей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Номер свидетельства о рождении должен содержать: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римские цифры в латинском регистре (серия)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две буквы кириллицей (серия)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contextualSpacing w:val="0"/>
        <w:jc w:val="left"/>
        <w:spacing w:before="0"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шесть цифр (номер)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621"/>
        <w:tblW w:w="10915" w:type="dxa"/>
        <w:tblInd w:w="-1139" w:type="dxa"/>
        <w:tblLook w:val="04A0" w:firstRow="1" w:lastRow="0" w:firstColumn="1" w:lastColumn="0" w:noHBand="0" w:noVBand="1"/>
      </w:tblPr>
      <w:tblGrid>
        <w:gridCol w:w="426"/>
        <w:gridCol w:w="1842"/>
        <w:gridCol w:w="1701"/>
        <w:gridCol w:w="1843"/>
        <w:gridCol w:w="1559"/>
        <w:gridCol w:w="1843"/>
        <w:gridCol w:w="1701"/>
      </w:tblGrid>
      <w:tr>
        <w:tblPrEx/>
        <w:trPr>
          <w:trHeight w:val="930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Фамилия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Имя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Отчество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рождения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документа (паспорт, свидетельство о рождении и т.д.)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Серия и номер документа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5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5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05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319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>
          <w:trHeight w:val="290"/>
        </w:trPr>
        <w:tc>
          <w:tcPr>
            <w:tcW w:w="4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tabs>
          <w:tab w:val="left" w:pos="1155" w:leader="none"/>
        </w:tabs>
        <w:rPr>
          <w:rFonts w:ascii="Segoe UI" w:hAnsi="Segoe UI" w:cs="Segoe UI"/>
          <w:color w:val="0f1115"/>
          <w:shd w:val="clear" w:color="auto" w:fill="ffffff"/>
        </w:rPr>
      </w:pPr>
      <w:r>
        <w:rPr>
          <w:rFonts w:ascii="Times New Roman" w:hAnsi="Times New Roman" w:cs="Times New Roman"/>
        </w:rPr>
        <w:br/>
      </w:r>
      <w:r>
        <w:rPr>
          <w:rFonts w:ascii="Segoe UI" w:hAnsi="Segoe UI" w:cs="Segoe UI"/>
          <w:color w:val="0f1115"/>
          <w:shd w:val="clear" w:color="auto" w:fill="ffffff"/>
        </w:rPr>
      </w:r>
    </w:p>
    <w:p>
      <w:pPr>
        <w:tabs>
          <w:tab w:val="left" w:pos="1155" w:leader="none"/>
        </w:tabs>
        <w:rPr>
          <w:rFonts w:ascii="Times New Roman" w:hAnsi="Times New Roman" w:cs="Times New Roman"/>
          <w:highlight w:val="none"/>
        </w:rPr>
      </w:pPr>
      <w:r>
        <w:rPr>
          <w:rFonts w:ascii="Times New Roman" w:hAnsi="Times New Roman" w:cs="Times New Roman"/>
        </w:rPr>
        <w:t xml:space="preserve">* </w:t>
      </w:r>
      <w:r>
        <w:rPr>
          <w:rFonts w:ascii="Times New Roman" w:hAnsi="Times New Roman" w:eastAsia="Times New Roman" w:cs="Times New Roman"/>
          <w:sz w:val="20"/>
        </w:rPr>
        <w:t xml:space="preserve">Настоящие сведения</w:t>
      </w:r>
      <w:r>
        <w:rPr>
          <w:rFonts w:ascii="Times New Roman" w:hAnsi="Times New Roman" w:eastAsia="Times New Roman" w:cs="Times New Roman"/>
          <w:sz w:val="20"/>
        </w:rPr>
        <w:t xml:space="preserve"> действительны только при наличии заполненн</w:t>
      </w:r>
      <w:r>
        <w:rPr>
          <w:rFonts w:ascii="Times New Roman" w:hAnsi="Times New Roman" w:eastAsia="Times New Roman" w:cs="Times New Roman"/>
          <w:sz w:val="20"/>
        </w:rPr>
        <w:t xml:space="preserve">ого</w:t>
      </w:r>
      <w:r>
        <w:rPr>
          <w:rFonts w:ascii="Times New Roman" w:hAnsi="Times New Roman" w:eastAsia="Times New Roman" w:cs="Times New Roman"/>
          <w:sz w:val="20"/>
        </w:rPr>
        <w:t xml:space="preserve"> </w:t>
      </w:r>
      <w:r>
        <w:rPr>
          <w:rFonts w:ascii="Times New Roman" w:hAnsi="Times New Roman" w:eastAsia="Times New Roman" w:cs="Times New Roman"/>
          <w:sz w:val="20"/>
        </w:rPr>
        <w:t xml:space="preserve">«С</w:t>
      </w:r>
      <w:r>
        <w:rPr>
          <w:rFonts w:ascii="Times New Roman" w:hAnsi="Times New Roman" w:eastAsia="Times New Roman" w:cs="Times New Roman"/>
          <w:sz w:val="20"/>
        </w:rPr>
        <w:t xml:space="preserve">огласия субъекта персональных данных</w:t>
      </w:r>
      <w:r>
        <w:rPr>
          <w:rFonts w:ascii="Times New Roman" w:hAnsi="Times New Roman" w:eastAsia="Times New Roman" w:cs="Times New Roman"/>
          <w:sz w:val="20"/>
        </w:rPr>
        <w:t xml:space="preserve"> </w:t>
      </w:r>
      <w:r>
        <w:rPr>
          <w:rFonts w:ascii="Times New Roman" w:hAnsi="Times New Roman" w:eastAsia="Times New Roman" w:cs="Times New Roman"/>
          <w:sz w:val="20"/>
        </w:rPr>
        <w:t xml:space="preserve">на обработку персональных данных</w:t>
      </w:r>
      <w:r>
        <w:rPr>
          <w:rFonts w:ascii="Times New Roman" w:hAnsi="Times New Roman" w:eastAsia="Times New Roman" w:cs="Times New Roman"/>
          <w:sz w:val="20"/>
        </w:rPr>
        <w:t xml:space="preserve">»</w:t>
      </w:r>
      <w:r>
        <w:rPr>
          <w:rFonts w:ascii="Times New Roman" w:hAnsi="Times New Roman" w:eastAsia="Times New Roman" w:cs="Times New Roman"/>
          <w:sz w:val="20"/>
        </w:rPr>
        <w:t xml:space="preserve"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  <w:r>
        <w:rPr>
          <w:rFonts w:ascii="Times New Roman" w:hAnsi="Times New Roman" w:cs="Times New Roman"/>
          <w:highlight w:val="none"/>
        </w:rPr>
      </w:r>
      <w:r>
        <w:rPr>
          <w:rFonts w:ascii="Times New Roman" w:hAnsi="Times New Roman" w:cs="Times New Roman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contextualSpacing w:val="0"/>
        <w:jc w:val="center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огласи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субъекта персональных данных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jc w:val="center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обработку персональных данных</w:t>
      </w:r>
      <w:r>
        <w:rPr>
          <w:rStyle w:val="177"/>
          <w:rFonts w:ascii="Times New Roman" w:hAnsi="Times New Roman" w:eastAsia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contextualSpacing w:val="0"/>
        <w:jc w:val="left"/>
        <w:spacing w:after="0"/>
        <w:rPr>
          <w:rFonts w:ascii="Times New Roman" w:hAnsi="Times New Roman" w:cs="Times New Roman"/>
          <w:b/>
          <w:bCs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contextualSpacing w:val="0"/>
        <w:jc w:val="left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Я, 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>
        <w:tblPrEx/>
        <w:trPr>
          <w:jc w:val="center"/>
          <w:trHeight w:val="947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(фамилия, имя, отчество)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проживающий(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) по адресу: 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56"/>
        </w:trPr>
        <w:tc>
          <w:tcPr>
            <w:tcBorders>
              <w:left w:val="none" w:color="000000" w:sz="4" w:space="0"/>
              <w:right w:val="none" w:color="000000" w:sz="4" w:space="0"/>
            </w:tcBorders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Паспорт серии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Выдан 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дата выдачи «___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_»_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 ____г.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left w:val="none" w:color="000000" w:sz="4" w:space="0"/>
              <w:right w:val="none" w:color="000000" w:sz="4" w:space="0"/>
            </w:tcBorders>
            <w:tcW w:w="5528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page" w:clear="all"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данные документа, подтверждающего полномочия законного представителя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(заполняются в том случае, если согласие заполняет законный представитель)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tbl>
            <w:tblPr>
              <w:tblpPr w:horzAnchor="margin" w:tblpXSpec="left" w:vertAnchor="text" w:tblpY="36" w:leftFromText="180" w:topFromText="0" w:rightFromText="180" w:bottomFromText="0"/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ind w:left="-78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ind w:left="-78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являюсь субъектом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/ законным представителем субъекта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даю согласие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на обработку его персональных данных </w:t>
            </w:r>
            <w:r>
              <w:rPr>
                <w:rFonts w:ascii="Times New Roman" w:hAnsi="Times New Roman" w:eastAsia="Times New Roman" w:cs="Times New Roman"/>
                <w:i/>
                <w:sz w:val="24"/>
                <w:szCs w:val="24"/>
              </w:rPr>
              <w:t xml:space="preserve">(нужное подчеркнуть)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ВНИМАНИЕ!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Сведения о субъекте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ПДн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tbl>
            <w:tblPr>
              <w:tblpPr w:horzAnchor="margin" w:tblpXSpec="left" w:vertAnchor="text" w:tblpY="105" w:leftFromText="180" w:topFromText="0" w:rightFromText="180" w:bottomFromText="0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>
              <w:tblPrEx/>
              <w:trPr>
                <w:trHeight w:val="465"/>
              </w:trPr>
              <w:tc>
                <w:tcPr>
                  <w:gridSpan w:val="4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Сведения о субъекте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ПДн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 (категория субъекта 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ПДн</w:t>
                  </w: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):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57"/>
              </w:trPr>
              <w:tc>
                <w:tcPr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800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ФИО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3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86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66"/>
              </w:trPr>
              <w:tc>
                <w:tcPr>
                  <w:gridSpan w:val="2"/>
                  <w:tcBorders>
                    <w:top w:val="non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2140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адрес проживания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732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83"/>
              </w:trPr>
              <w:tc>
                <w:tcPr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315"/>
              </w:trPr>
              <w:tc>
                <w:tcPr>
                  <w:gridSpan w:val="3"/>
                  <w:tcBorders>
                    <w:top w:val="single" w:color="000000" w:sz="4" w:space="0"/>
                    <w:left w:val="single" w:color="000000" w:sz="4" w:space="0"/>
                    <w:bottom w:val="none" w:color="000000" w:sz="4" w:space="0"/>
                    <w:right w:val="none" w:color="000000" w:sz="4" w:space="0"/>
                  </w:tcBorders>
                  <w:tcW w:w="3317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  <w:t xml:space="preserve">данные документа, удостоверяющего личность: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none" w:color="000000" w:sz="4" w:space="0"/>
                    <w:bottom w:val="single" w:color="000000" w:sz="4" w:space="0"/>
                    <w:right w:val="single" w:color="000000" w:sz="4" w:space="0"/>
                  </w:tcBorders>
                  <w:tcW w:w="6152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38"/>
              </w:trPr>
              <w:tc>
                <w:tcPr>
                  <w:gridSpan w:val="4"/>
                  <w:tcBorders>
                    <w:top w:val="non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100"/>
              </w:trPr>
              <w:tc>
                <w:tcPr>
                  <w:gridSpan w:val="4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469" w:type="dxa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свободно, своей волей и в своем интересе в соответствии с требованиями Федерального закона от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 целях: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tbl>
            <w:tblPr>
              <w:tblW w:w="5000" w:type="pct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>
              <w:tblPrEx/>
              <w:trPr>
                <w:trHeight w:val="278"/>
              </w:trPr>
              <w:tc>
                <w:tcPr>
                  <w:tcBorders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  <w:tr>
              <w:tblPrEx/>
              <w:trPr>
                <w:trHeight w:val="278"/>
              </w:trPr>
              <w:tc>
                <w:tcPr>
                  <w:tcBorders>
                    <w:top w:val="single" w:color="000000" w:sz="4" w:space="0"/>
                    <w:bottom w:val="single" w:color="000000" w:sz="4" w:space="0"/>
                  </w:tcBorders>
                  <w:tcW w:w="5000" w:type="pct"/>
                  <w:textDirection w:val="lrTb"/>
                  <w:noWrap w:val="false"/>
                </w:tcPr>
                <w:p>
                  <w:pPr>
                    <w:contextualSpacing w:val="0"/>
                    <w:jc w:val="left"/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  <w:suppressLineNumbers w:val="0"/>
                  </w:pPr>
                  <w:r>
                    <w:rPr>
                      <w:rFonts w:ascii="Times New Roman" w:hAnsi="Times New Roman" w:eastAsia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 предупрежден(а), что обработка моих персональных данных осуществляется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с использованием бумажных носителей и средств вычислительной техники, с соблюдением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принципов и правил обработки персональных данных, преду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038"/>
        </w:trPr>
        <w:tc>
          <w:tcPr>
            <w:gridSpan w:val="5"/>
            <w:tcW w:w="9686" w:type="dxa"/>
            <w:textDirection w:val="lrTb"/>
            <w:noWrap w:val="false"/>
          </w:tcPr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Срок действия Согласия на обработку персональных данных – с даты подписания Согласия, 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contextualSpacing w:val="0"/>
              <w:ind w:firstLine="709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п.п.2-11 ч.1 ст.6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 п.п.2-10 </w:t>
            </w:r>
            <w:hyperlink r:id="rId9" w:tooltip="garantF1://12048567.1002" w:history="1">
              <w:r>
                <w:rPr>
                  <w:rFonts w:ascii="Times New Roman" w:hAnsi="Times New Roman" w:eastAsia="Times New Roman" w:cs="Times New Roman"/>
                  <w:sz w:val="24"/>
                  <w:szCs w:val="24"/>
                </w:rPr>
                <w:t xml:space="preserve">ч.2</w:t>
              </w:r>
            </w:hyperlink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ст.10 Федерального закона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/>
              <w:t xml:space="preserve">от 27.07.2006. №152-ФЗ «О персональных данных».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bottom w:val="single" w:color="000000" w:sz="4" w:space="0"/>
            </w:tcBorders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46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bottom w:val="single" w:color="000000" w:sz="4" w:space="0"/>
            </w:tcBorders>
            <w:tcW w:w="1655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Borders>
              <w:bottom w:val="single" w:color="000000" w:sz="4" w:space="0"/>
            </w:tcBorders>
            <w:tcW w:w="283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  <w:tr>
        <w:tblPrEx/>
        <w:trPr>
          <w:jc w:val="center"/>
        </w:trPr>
        <w:tc>
          <w:tcPr>
            <w:tcW w:w="415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(дата)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469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1655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  <w:tc>
          <w:tcPr>
            <w:tcW w:w="2836" w:type="dxa"/>
            <w:textDirection w:val="lrTb"/>
            <w:noWrap w:val="false"/>
          </w:tcPr>
          <w:p>
            <w:pPr>
              <w:contextualSpacing w:val="0"/>
              <w:jc w:val="left"/>
              <w:spacing w:after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r>
          </w:p>
        </w:tc>
      </w:tr>
    </w:tbl>
    <w:p>
      <w:pPr>
        <w:contextualSpacing w:val="0"/>
        <w:jc w:val="left"/>
        <w:spacing w:after="0"/>
        <w:rPr>
          <w:rFonts w:ascii="Times New Roman" w:hAnsi="Times New Roman" w:cs="Times New Roman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tabs>
          <w:tab w:val="left" w:pos="1155" w:leader="none"/>
        </w:tabs>
        <w:rPr>
          <w:rFonts w:ascii="Times New Roman" w:hAnsi="Times New Roman" w:eastAsia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175"/>
        <w:rPr>
          <w:rFonts w:ascii="Times New Roman" w:hAnsi="Times New Roman" w:cs="Times New Roman"/>
          <w:sz w:val="20"/>
          <w:szCs w:val="20"/>
        </w:rPr>
      </w:pPr>
      <w:r>
        <w:rPr>
          <w:rStyle w:val="177"/>
        </w:rPr>
        <w:footnoteRef/>
      </w:r>
      <w: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</w:rPr>
        <w:t xml:space="preserve"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22">
    <w:name w:val="Hyperlink"/>
    <w:basedOn w:val="618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garantF1://12048567.6012" TargetMode="External"/><Relationship Id="rId9" Type="http://schemas.openxmlformats.org/officeDocument/2006/relationships/hyperlink" Target="garantF1://12048567.1002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Багрец Владислава</dc:creator>
  <cp:keywords/>
  <dc:description/>
  <cp:lastModifiedBy>pat_user_116</cp:lastModifiedBy>
  <cp:revision>5</cp:revision>
  <dcterms:created xsi:type="dcterms:W3CDTF">2024-01-29T12:22:00Z</dcterms:created>
  <dcterms:modified xsi:type="dcterms:W3CDTF">2026-07-14T06:18:06Z</dcterms:modified>
</cp:coreProperties>
</file>